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2" w:rsidRPr="005566B7" w:rsidRDefault="00DF21E2" w:rsidP="00556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6B7">
        <w:rPr>
          <w:rFonts w:ascii="Times New Roman" w:hAnsi="Times New Roman" w:cs="Times New Roman"/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DF21E2" w:rsidRPr="005566B7" w:rsidRDefault="00DF21E2" w:rsidP="00556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6B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 «МИЛЛЕРОВСКИЙ КАЗАЧИЙ КАДЕТСКИЙ ПРОФЕССИОНАЛЬНЫЙ ТЕХНИКУМ»</w:t>
      </w:r>
    </w:p>
    <w:p w:rsidR="00DF21E2" w:rsidRPr="005566B7" w:rsidRDefault="00DF21E2" w:rsidP="0055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1E2" w:rsidRDefault="00DF21E2" w:rsidP="005566B7">
      <w:pPr>
        <w:jc w:val="center"/>
        <w:rPr>
          <w:sz w:val="28"/>
          <w:szCs w:val="28"/>
        </w:rPr>
      </w:pPr>
    </w:p>
    <w:p w:rsidR="00DF21E2" w:rsidRDefault="00DF21E2" w:rsidP="005566B7">
      <w:pPr>
        <w:rPr>
          <w:sz w:val="28"/>
          <w:szCs w:val="28"/>
        </w:rPr>
      </w:pPr>
    </w:p>
    <w:p w:rsidR="00DF21E2" w:rsidRDefault="00DF21E2" w:rsidP="005566B7">
      <w:pPr>
        <w:rPr>
          <w:sz w:val="28"/>
          <w:szCs w:val="28"/>
        </w:rPr>
      </w:pPr>
    </w:p>
    <w:p w:rsidR="00DF21E2" w:rsidRDefault="00DF21E2" w:rsidP="005566B7">
      <w:pPr>
        <w:rPr>
          <w:sz w:val="28"/>
          <w:szCs w:val="28"/>
        </w:rPr>
      </w:pPr>
    </w:p>
    <w:p w:rsidR="00DF21E2" w:rsidRDefault="00DF21E2" w:rsidP="005566B7">
      <w:pPr>
        <w:rPr>
          <w:sz w:val="28"/>
          <w:szCs w:val="28"/>
        </w:rPr>
      </w:pPr>
    </w:p>
    <w:p w:rsidR="00DF21E2" w:rsidRDefault="00DF21E2" w:rsidP="005566B7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9pt;margin-top:8.1pt;width:187.1pt;height:21pt;z-index:251658240;visibility:visible" filled="f" stroked="f">
            <v:textbox style="mso-fit-shape-to-text:t">
              <w:txbxContent>
                <w:p w:rsidR="00DF21E2" w:rsidRDefault="00DF21E2" w:rsidP="005566B7"/>
              </w:txbxContent>
            </v:textbox>
          </v:shape>
        </w:pict>
      </w:r>
    </w:p>
    <w:p w:rsidR="00DF21E2" w:rsidRDefault="00DF21E2" w:rsidP="005E5F4D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 w:rsidRPr="005E5F4D"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 xml:space="preserve">Мастер-класс для </w:t>
      </w:r>
      <w:r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>преподавателей, руководителей групп</w:t>
      </w:r>
      <w:r w:rsidRPr="005E5F4D"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 xml:space="preserve"> и мастеров </w:t>
      </w:r>
      <w:r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 xml:space="preserve">производственного обучения </w:t>
      </w:r>
    </w:p>
    <w:p w:rsidR="00DF21E2" w:rsidRDefault="00DF21E2" w:rsidP="005E5F4D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 w:rsidRPr="005E5F4D"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>"Общение с "трудными" подростками"</w:t>
      </w:r>
    </w:p>
    <w:p w:rsidR="00DF21E2" w:rsidRPr="005E5F4D" w:rsidRDefault="00DF21E2" w:rsidP="005E5F4D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 w:rsidRPr="005E5F4D"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 xml:space="preserve"> (коррекция девиантного поведения)</w:t>
      </w: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5566B7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F21E2" w:rsidRDefault="00DF21E2" w:rsidP="005566B7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Поготовила педагог – психолог</w:t>
      </w:r>
    </w:p>
    <w:p w:rsidR="00DF21E2" w:rsidRDefault="00DF21E2" w:rsidP="005566B7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Гончарова Е.Е.</w:t>
      </w: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Pr="005566B7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21E2" w:rsidRPr="005566B7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6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56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Pr="005566B7" w:rsidRDefault="00DF21E2" w:rsidP="005566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6B7">
        <w:rPr>
          <w:rStyle w:val="c22"/>
          <w:b/>
          <w:bCs/>
          <w:i/>
          <w:iCs/>
          <w:color w:val="000000"/>
          <w:sz w:val="28"/>
          <w:szCs w:val="28"/>
        </w:rPr>
        <w:t>Цель:</w:t>
      </w:r>
      <w:r w:rsidRPr="005566B7">
        <w:rPr>
          <w:rStyle w:val="c22"/>
          <w:i/>
          <w:iCs/>
          <w:color w:val="000000"/>
          <w:sz w:val="28"/>
          <w:szCs w:val="28"/>
        </w:rPr>
        <w:t xml:space="preserve">  псих</w:t>
      </w:r>
      <w:r>
        <w:rPr>
          <w:rStyle w:val="c22"/>
          <w:i/>
          <w:iCs/>
          <w:color w:val="000000"/>
          <w:sz w:val="28"/>
          <w:szCs w:val="28"/>
        </w:rPr>
        <w:t>ологическое просвещение педагогических работников</w:t>
      </w:r>
      <w:r w:rsidRPr="005566B7">
        <w:rPr>
          <w:rStyle w:val="c22"/>
          <w:i/>
          <w:iCs/>
          <w:color w:val="000000"/>
          <w:sz w:val="28"/>
          <w:szCs w:val="28"/>
        </w:rPr>
        <w:t xml:space="preserve"> и других специалистов работающих с девиантными подростками, обучение эффективному взаимодействию с </w:t>
      </w:r>
      <w:r>
        <w:rPr>
          <w:rStyle w:val="c22"/>
          <w:i/>
          <w:iCs/>
          <w:color w:val="000000"/>
          <w:sz w:val="28"/>
          <w:szCs w:val="28"/>
        </w:rPr>
        <w:t>об</w:t>
      </w:r>
      <w:r w:rsidRPr="005566B7">
        <w:rPr>
          <w:rStyle w:val="c22"/>
          <w:i/>
          <w:iCs/>
          <w:color w:val="000000"/>
          <w:sz w:val="28"/>
          <w:szCs w:val="28"/>
        </w:rPr>
        <w:t>уча</w:t>
      </w:r>
      <w:r>
        <w:rPr>
          <w:rStyle w:val="c22"/>
          <w:i/>
          <w:iCs/>
          <w:color w:val="000000"/>
          <w:sz w:val="28"/>
          <w:szCs w:val="28"/>
        </w:rPr>
        <w:t>ю</w:t>
      </w:r>
      <w:r w:rsidRPr="005566B7">
        <w:rPr>
          <w:rStyle w:val="c22"/>
          <w:i/>
          <w:iCs/>
          <w:color w:val="000000"/>
          <w:sz w:val="28"/>
          <w:szCs w:val="28"/>
        </w:rPr>
        <w:t>щимися.</w:t>
      </w:r>
    </w:p>
    <w:p w:rsidR="00DF21E2" w:rsidRDefault="00DF21E2" w:rsidP="005566B7">
      <w:pPr>
        <w:pStyle w:val="c6"/>
        <w:shd w:val="clear" w:color="auto" w:fill="FFFFFF"/>
        <w:spacing w:before="0" w:beforeAutospacing="0" w:after="0" w:afterAutospacing="0"/>
        <w:rPr>
          <w:rStyle w:val="c22"/>
          <w:b/>
          <w:bCs/>
          <w:i/>
          <w:iCs/>
          <w:color w:val="000000"/>
          <w:sz w:val="28"/>
          <w:szCs w:val="28"/>
        </w:rPr>
      </w:pPr>
    </w:p>
    <w:p w:rsidR="00DF21E2" w:rsidRPr="005566B7" w:rsidRDefault="00DF21E2" w:rsidP="005566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6B7">
        <w:rPr>
          <w:rStyle w:val="c22"/>
          <w:b/>
          <w:bCs/>
          <w:i/>
          <w:iCs/>
          <w:color w:val="000000"/>
          <w:sz w:val="28"/>
          <w:szCs w:val="28"/>
        </w:rPr>
        <w:t>Задачи:</w:t>
      </w:r>
      <w:r w:rsidRPr="005566B7">
        <w:rPr>
          <w:rStyle w:val="c22"/>
          <w:i/>
          <w:iCs/>
          <w:color w:val="000000"/>
          <w:sz w:val="28"/>
          <w:szCs w:val="28"/>
        </w:rPr>
        <w:t xml:space="preserve"> 1.  Научить техникам эффективного общения с подростками</w:t>
      </w:r>
    </w:p>
    <w:p w:rsidR="00DF21E2" w:rsidRPr="005566B7" w:rsidRDefault="00DF21E2" w:rsidP="005566B7">
      <w:pPr>
        <w:pStyle w:val="c6c16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5566B7">
        <w:rPr>
          <w:rStyle w:val="c22"/>
          <w:i/>
          <w:iCs/>
          <w:color w:val="000000"/>
          <w:sz w:val="28"/>
          <w:szCs w:val="28"/>
        </w:rPr>
        <w:t>2. научить применять техники саморегуляции</w:t>
      </w:r>
    </w:p>
    <w:p w:rsidR="00DF21E2" w:rsidRDefault="00DF21E2" w:rsidP="005566B7">
      <w:pPr>
        <w:pStyle w:val="c6c16"/>
        <w:shd w:val="clear" w:color="auto" w:fill="FFFFFF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 w:rsidRPr="005566B7">
        <w:rPr>
          <w:rStyle w:val="c22"/>
          <w:i/>
          <w:iCs/>
          <w:color w:val="000000"/>
          <w:sz w:val="28"/>
          <w:szCs w:val="28"/>
        </w:rPr>
        <w:t>3. профилактика эмоционального выгорания педагогов</w:t>
      </w:r>
      <w:r>
        <w:rPr>
          <w:rStyle w:val="c22"/>
          <w:i/>
          <w:iCs/>
          <w:color w:val="000000"/>
        </w:rPr>
        <w:t>.</w:t>
      </w: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организация пространства?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Приветствие 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передай рукопожатие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 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– «Кулаки, ладони, руки, скрещенные на груди». Все по команде выбрасывают руки определенным образом: кулаки, ладони, руки, скрещенные на груди. Задача в том, чтобы вся группа выбросила руки одинаково.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Ассоциации 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«Трудный подросток», «Девиантное поведение»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к тому, что восприятие подростка как проблему и негатив приводит к тому , что работу сводиться к тому что бы как помочь себе а не подростку. Соответственно целесообразно перестроить образ подростка на тот которому нужна защита поддержка и т.п. Чтобы справиться с негативными чувствами возникающими в стрессовых ситуациях общения с трудными подростками, нам помогут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5.техники саморегуляции:</w:t>
      </w:r>
    </w:p>
    <w:p w:rsidR="00DF21E2" w:rsidRPr="005E5F4D" w:rsidRDefault="00DF21E2" w:rsidP="002E113B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Дыхание</w:t>
      </w:r>
    </w:p>
    <w:p w:rsidR="00DF21E2" w:rsidRPr="005E5F4D" w:rsidRDefault="00DF21E2" w:rsidP="002E113B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Образ. (2-3 мин.)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Сконцентрируйтесь на успокаивающем образе или звуке.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Успокаивающий образ или звук  можно выбрать самостоятельно. Некоторые возможные варианты: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Лифт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    Представьте, что вы входите в лифт. Нажмите кнопку для  спуска вниз. По мере прохождения каждого этажа вы все больше и больше расслабляетесь. Когда вы расслабитесь, выйдите из лифта с ощущением покоя и свежести.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  Вода.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    Представьте себя на берегу водоема. Наблюдайте движение воды. Вода подкатывает к берегу и откатывает, подкатывает и откатывает…  Образ воды успокоит. И, когда вы будете чувствовать спокойствие, покиньте берег. 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Звук.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    Пойте один слог или звук. Представляйте, что этот звук  стирает все отвлекающие образы и мысли.   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«Я-высказывания»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Предположим такую ситуацию: кто-то кричит на вас; может быть вам и понятно, почему это происходит, но тем не менее вы не переносите, когда кто-нибудь на вас кричит. У вас три варианта ответа: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А) накричать на них, это агрессивная реакция, которая еще больше осложняет взаимоотношения;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Б) уйти в сторону – это избегание, отступление, уход. Такая пассивная реакция приводит к охлаждению взаимоотношений, если не к полному разрыву;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В) использовать оптимальное самоутверждение – вам нужно найти формулировку, наилучшим образом отстаивающую вашу точку зрения. Она должна быть этичной и не должна вызывать у собеседника агрессию и желание защититься. Такие этические приемы сообщений называют «Я»-высказываниями.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Я-высказывание – это культурный, этичный способ выражения нашего отношения к какой-либо ситуации. Он очень полезен, когда необходимо настоятельно выразить ваше мнение. Чтобы этот способ начал «работать» на практике, требуется сознательная установка на обучение и тренировку, пока он не станет подсознательным навыком.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Я-высказывание передает другому человеку ваше отношение к определенному предмету без обвинений и без требований, чтобы этот другой человек изменил свое отношение. Этот способ помогает удерживать свою позицию, не превращая другого человека в вашего противника.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Я-высказывание может быть полезно в любой обстановке, но особенно, когда вы рассержены, раздражены, в плохом настроении или недовольны чем-то.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Я-высказывание построено так, чтобы наиболее эффективно выразить свое мнение о данной ситуации и высказать свое пожелание; особенно, если вы хотите, чтобы ваше пожелание не было воспринято другой стороной негативно и не вызвало контратаку.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Схема Я-высказывания: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СОБЫТИЕ  -  « Когда …» (описание нежелательной ситуации).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РЕАКЦИЯ  - «Я  ч у в с т в у ю…» (описание ваших чувств).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ПРЕДПОЧИТАЕМЫЙ МЕТОД – «М н е   х о т е л о с ь   б ы,  ч т о б ы…» (описание  желательного варианта).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Я-сообщения снижают эмоциональный накал информации, позволяют лучше выражать смыл того, что мы желаем сказать. Ты сообщения – это жесткое выражение претензии, в котором за эмоциональным всплеском теряется смысл сказанного. Неэтичные Ты- сообщения  по своей сути все одинаковы. В них выражается одна потребность – нанесение психологического удара, наказание, оскорбление.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Вытаскивают бумажки с ситуациями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и реагируют я - высказываниями.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Ситуация: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ученик не в первый раз отказывается выполнять задание учителя («А мне оно не нравится»).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 </w:t>
      </w: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 Учитель объясняет новый материал  на доске, ученик в это время разговаривает.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 Ученик нагрубил учителю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 Ученик снова опаздал на урок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1. Учитель («Я-сообщение»): «Мне не нравится, когда дети не хотят выполнять задания на уроке. У меня это вызывает беспокойство».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 «А мне какое дело?»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2. Учитель (усиленное «Я-сообщение»): «Когда я говорю о своих переживаниях и к этому безразлично относятся, я начинаю злиться, к тому же мне это обидно. Мне трудно вести урок дальше».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 «Так не ведите».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 Учитель (конкретное пожелание): «Я хочу, чтобы тысделал это задание и ещё я хочу, чтобы ты перестал разговаривать со мной вподобной манере».</w:t>
      </w:r>
    </w:p>
    <w:p w:rsidR="00DF21E2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Ресурсная визуализация.</w:t>
      </w:r>
    </w:p>
    <w:p w:rsidR="00DF21E2" w:rsidRPr="005E5F4D" w:rsidRDefault="00DF21E2" w:rsidP="002E113B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«Сундук того, что меня огорчает»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«Представь, что тебе дали волшебный сундук, который можно запереть. Ты можешь положить в этот сундук все, что тебя огорча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 или сердит, и там это будет надежно заперто. Ничего не может ускользнуть из этого сундука. Но когда тебе захочется подумать о чем-то или решить, что с этим можно сделать, ты можешь достать из этого сундука. Нарисуй, то, что тебя сердит, огорчает и положи в этот сундук.</w:t>
      </w:r>
    </w:p>
    <w:p w:rsidR="00DF21E2" w:rsidRPr="005E5F4D" w:rsidRDefault="00DF21E2" w:rsidP="002E113B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«Ларец счастья» (визуализация)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«Представь, что тебе дали волшебный ларец. Он может быть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размером с коробку из-под обуви, величиною с дом ил и даже боль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ше. В этом ларце могут находиться только радостные вещи. Ты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можешь положить в ларец нее то, что тебя радует, и там это будет в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сохранности. Ты можешь заглянуть в свой ларей в любой момент,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тебе нужно взбодриться. Что ты положить в ларец? Закрой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глаза и подумай о том, что доставляет тебе радость. Нарисуй или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построй свой ларец счастья и наполни его изображениями того,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тебе нравится».    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Скульптура «вместе ради детей!»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5F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Прощание – «Спасибо!».</w:t>
      </w:r>
      <w:r w:rsidRPr="005E5F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одну ладонь положите те эмоции, мысли чувства с которыми вы пришли сюда, на вторую те что получили на этом занятии, которые испытываете сейчас. А теперь дружно похлопаем друг другу и скажем громко: СПАСИБО!</w:t>
      </w:r>
    </w:p>
    <w:p w:rsidR="00DF21E2" w:rsidRPr="005E5F4D" w:rsidRDefault="00DF21E2" w:rsidP="002E113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21E2" w:rsidRPr="005E5F4D" w:rsidRDefault="00DF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Е.Е. Гончарова</w:t>
      </w:r>
    </w:p>
    <w:sectPr w:rsidR="00DF21E2" w:rsidRPr="005E5F4D" w:rsidSect="005566B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A6C"/>
    <w:multiLevelType w:val="multilevel"/>
    <w:tmpl w:val="26F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F20C38"/>
    <w:multiLevelType w:val="multilevel"/>
    <w:tmpl w:val="C4D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3A32D7"/>
    <w:multiLevelType w:val="multilevel"/>
    <w:tmpl w:val="A67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3B"/>
    <w:rsid w:val="00101CBF"/>
    <w:rsid w:val="002E113B"/>
    <w:rsid w:val="005566B7"/>
    <w:rsid w:val="005E5F4D"/>
    <w:rsid w:val="00A74B82"/>
    <w:rsid w:val="00DF21E2"/>
    <w:rsid w:val="00EC2951"/>
    <w:rsid w:val="00EE2EDF"/>
    <w:rsid w:val="00F3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1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2E11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E113B"/>
  </w:style>
  <w:style w:type="paragraph" w:styleId="NormalWeb">
    <w:name w:val="Normal (Web)"/>
    <w:basedOn w:val="Normal"/>
    <w:uiPriority w:val="99"/>
    <w:semiHidden/>
    <w:rsid w:val="002E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E113B"/>
    <w:rPr>
      <w:i/>
      <w:iCs/>
    </w:rPr>
  </w:style>
  <w:style w:type="paragraph" w:customStyle="1" w:styleId="c6">
    <w:name w:val="c6"/>
    <w:basedOn w:val="Normal"/>
    <w:uiPriority w:val="99"/>
    <w:rsid w:val="005566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5566B7"/>
  </w:style>
  <w:style w:type="paragraph" w:customStyle="1" w:styleId="c6c16">
    <w:name w:val="c6 c16"/>
    <w:basedOn w:val="Normal"/>
    <w:uiPriority w:val="99"/>
    <w:rsid w:val="005566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4</Pages>
  <Words>1028</Words>
  <Characters>5865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2019-11-15T06:09:00Z</cp:lastPrinted>
  <dcterms:created xsi:type="dcterms:W3CDTF">2017-12-18T06:03:00Z</dcterms:created>
  <dcterms:modified xsi:type="dcterms:W3CDTF">2019-11-15T09:01:00Z</dcterms:modified>
</cp:coreProperties>
</file>